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jc w:val="center"/>
        <w:textAlignment w:val="auto"/>
        <w:rPr>
          <w:rFonts w:hint="eastAsia" w:ascii="inherit" w:hAnsi="inherit" w:eastAsia="宋体" w:cs="Courier New"/>
          <w:kern w:val="0"/>
          <w:sz w:val="36"/>
          <w:szCs w:val="36"/>
          <w:u w:val="none"/>
          <w:lang w:val="es-ES" w:eastAsia="zh-CN"/>
        </w:rPr>
      </w:pPr>
      <w:bookmarkStart w:id="0" w:name="_GoBack"/>
      <w:bookmarkEnd w:id="0"/>
      <w:r>
        <w:rPr>
          <w:rFonts w:hint="eastAsia" w:ascii="外交黑体" w:hAnsi="外交黑体" w:eastAsia="外交黑体" w:cs="外交黑体"/>
          <w:kern w:val="0"/>
          <w:sz w:val="36"/>
          <w:szCs w:val="36"/>
          <w:u w:val="none"/>
          <w:lang w:val="es-ES" w:eastAsia="zh-CN"/>
        </w:rPr>
        <w:t>告</w:t>
      </w:r>
      <w:r>
        <w:rPr>
          <w:rFonts w:hint="eastAsia" w:ascii="外交黑体" w:hAnsi="外交黑体" w:eastAsia="外交黑体" w:cs="外交黑体"/>
          <w:kern w:val="0"/>
          <w:sz w:val="36"/>
          <w:szCs w:val="36"/>
          <w:u w:val="none"/>
          <w:lang w:val="en-US" w:eastAsia="zh-CN"/>
        </w:rPr>
        <w:t xml:space="preserve">     </w:t>
      </w:r>
      <w:r>
        <w:rPr>
          <w:rFonts w:hint="eastAsia" w:ascii="外交黑体" w:hAnsi="外交黑体" w:eastAsia="外交黑体" w:cs="外交黑体"/>
          <w:kern w:val="0"/>
          <w:sz w:val="36"/>
          <w:szCs w:val="36"/>
          <w:u w:val="none"/>
          <w:lang w:val="es-ES" w:eastAsia="zh-CN"/>
        </w:rPr>
        <w:t>知</w:t>
      </w:r>
      <w:r>
        <w:rPr>
          <w:rFonts w:hint="eastAsia" w:ascii="外交黑体" w:hAnsi="外交黑体" w:eastAsia="外交黑体" w:cs="外交黑体"/>
          <w:kern w:val="0"/>
          <w:sz w:val="36"/>
          <w:szCs w:val="36"/>
          <w:u w:val="none"/>
          <w:lang w:val="en-US" w:eastAsia="zh-CN"/>
        </w:rPr>
        <w:t xml:space="preserve">     </w:t>
      </w:r>
      <w:r>
        <w:rPr>
          <w:rFonts w:hint="eastAsia" w:ascii="外交黑体" w:hAnsi="外交黑体" w:eastAsia="外交黑体" w:cs="外交黑体"/>
          <w:kern w:val="0"/>
          <w:sz w:val="36"/>
          <w:szCs w:val="36"/>
          <w:u w:val="none"/>
          <w:lang w:val="es-ES" w:eastAsia="zh-CN"/>
        </w:rPr>
        <w:t>书</w:t>
      </w: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jc w:val="center"/>
        <w:textAlignment w:val="auto"/>
        <w:rPr>
          <w:rFonts w:hint="eastAsia" w:ascii="inherit" w:hAnsi="inherit" w:eastAsia="宋体" w:cs="Courier New"/>
          <w:kern w:val="0"/>
          <w:sz w:val="36"/>
          <w:szCs w:val="36"/>
          <w:u w:val="none"/>
          <w:lang w:val="en-US" w:eastAsia="zh-CN"/>
        </w:rPr>
      </w:pPr>
      <w:r>
        <w:rPr>
          <w:rFonts w:ascii="inherit" w:hAnsi="inherit" w:eastAsia="Times New Roman" w:cs="Courier New"/>
          <w:kern w:val="0"/>
          <w:sz w:val="36"/>
          <w:szCs w:val="36"/>
          <w:u w:val="none"/>
          <w:lang w:val="es-ES"/>
        </w:rPr>
        <w:t xml:space="preserve"> </w:t>
      </w:r>
      <w:r>
        <w:rPr>
          <w:rFonts w:hint="eastAsia" w:ascii="inherit" w:hAnsi="inherit" w:eastAsia="宋体" w:cs="Courier New"/>
          <w:kern w:val="0"/>
          <w:sz w:val="36"/>
          <w:szCs w:val="36"/>
          <w:u w:val="none"/>
          <w:lang w:val="en-US" w:eastAsia="zh-CN"/>
        </w:rPr>
        <w:t>NOTIFICACIÓN</w:t>
      </w: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jc w:val="center"/>
        <w:textAlignment w:val="auto"/>
        <w:rPr>
          <w:rFonts w:hint="eastAsia" w:ascii="Times New Roman" w:hAnsi="Times New Roman" w:eastAsia="外交粗仿宋" w:cs="Times New Roman"/>
          <w:sz w:val="36"/>
          <w:szCs w:val="36"/>
          <w:u w:val="none"/>
          <w:lang w:val="en-US" w:eastAsia="zh-CN"/>
        </w:rPr>
      </w:pPr>
      <w:r>
        <w:rPr>
          <w:rFonts w:hint="eastAsia" w:ascii="Times New Roman" w:hAnsi="Times New Roman" w:eastAsia="外交粗仿宋" w:cs="Times New Roman"/>
          <w:sz w:val="36"/>
          <w:szCs w:val="36"/>
          <w:u w:val="none"/>
          <w:lang w:val="en-US" w:eastAsia="zh-CN"/>
        </w:rPr>
        <w:t xml:space="preserve"> NOTIFICATION</w:t>
      </w: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jc w:val="center"/>
        <w:textAlignment w:val="auto"/>
        <w:rPr>
          <w:rFonts w:hint="eastAsia" w:ascii="Times New Roman" w:hAnsi="Times New Roman" w:eastAsia="外交粗仿宋" w:cs="Times New Roman"/>
          <w:sz w:val="36"/>
          <w:szCs w:val="36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jc w:val="center"/>
        <w:textAlignment w:val="auto"/>
        <w:rPr>
          <w:rFonts w:ascii="inherit" w:hAnsi="inherit" w:eastAsia="Times New Roman" w:cs="Courier New"/>
          <w:kern w:val="0"/>
          <w:sz w:val="24"/>
          <w:szCs w:val="24"/>
          <w:lang w:val="es-ES"/>
        </w:rPr>
      </w:pPr>
      <w:r>
        <w:rPr>
          <w:rFonts w:hint="eastAsia" w:ascii="外交粗仿宋" w:hAnsi="外交粗仿宋" w:eastAsia="外交粗仿宋" w:cs="外交粗仿宋"/>
          <w:sz w:val="24"/>
          <w:szCs w:val="24"/>
        </w:rPr>
        <w:t>中国驻多米尼加大使馆的工作人员已经告知我本人，因我提交的中国</w:t>
      </w:r>
      <w:r>
        <w:rPr>
          <w:rFonts w:hint="eastAsia" w:ascii="外交粗仿宋" w:hAnsi="外交粗仿宋" w:eastAsia="外交粗仿宋" w:cs="外交粗仿宋"/>
          <w:b/>
          <w:bCs/>
          <w:sz w:val="24"/>
          <w:szCs w:val="24"/>
          <w:u w:val="single"/>
        </w:rPr>
        <w:t>护照</w:t>
      </w:r>
      <w:r>
        <w:rPr>
          <w:rFonts w:hint="eastAsia" w:ascii="外交粗仿宋" w:hAnsi="外交粗仿宋" w:eastAsia="外交粗仿宋" w:cs="外交粗仿宋"/>
          <w:sz w:val="24"/>
          <w:szCs w:val="24"/>
        </w:rPr>
        <w:t>/</w:t>
      </w:r>
      <w:r>
        <w:rPr>
          <w:rFonts w:hint="eastAsia" w:ascii="外交粗仿宋" w:hAnsi="外交粗仿宋" w:eastAsia="外交粗仿宋" w:cs="外交粗仿宋"/>
          <w:b/>
          <w:bCs/>
          <w:sz w:val="24"/>
          <w:szCs w:val="24"/>
          <w:u w:val="single"/>
        </w:rPr>
        <w:t>签证</w:t>
      </w:r>
      <w:r>
        <w:rPr>
          <w:rFonts w:hint="eastAsia" w:ascii="外交粗仿宋" w:hAnsi="外交粗仿宋" w:eastAsia="外交粗仿宋" w:cs="外交粗仿宋"/>
          <w:sz w:val="24"/>
          <w:szCs w:val="24"/>
        </w:rPr>
        <w:t>/</w:t>
      </w:r>
      <w:r>
        <w:rPr>
          <w:rFonts w:hint="eastAsia" w:ascii="外交粗仿宋" w:hAnsi="外交粗仿宋" w:eastAsia="外交粗仿宋" w:cs="外交粗仿宋"/>
          <w:b/>
          <w:bCs/>
          <w:sz w:val="24"/>
          <w:szCs w:val="24"/>
          <w:u w:val="single"/>
        </w:rPr>
        <w:t>公证</w:t>
      </w:r>
      <w:r>
        <w:rPr>
          <w:rFonts w:hint="eastAsia" w:ascii="外交粗仿宋" w:hAnsi="外交粗仿宋" w:eastAsia="外交粗仿宋" w:cs="外交粗仿宋"/>
          <w:sz w:val="24"/>
          <w:szCs w:val="24"/>
        </w:rPr>
        <w:t>/</w:t>
      </w:r>
      <w:r>
        <w:rPr>
          <w:rFonts w:hint="eastAsia" w:ascii="外交粗仿宋" w:hAnsi="外交粗仿宋" w:eastAsia="外交粗仿宋" w:cs="外交粗仿宋"/>
          <w:b/>
          <w:bCs/>
          <w:sz w:val="24"/>
          <w:szCs w:val="24"/>
          <w:u w:val="single"/>
        </w:rPr>
        <w:t>认证</w:t>
      </w:r>
      <w:r>
        <w:rPr>
          <w:rFonts w:hint="eastAsia" w:ascii="外交粗仿宋" w:hAnsi="外交粗仿宋" w:eastAsia="外交粗仿宋" w:cs="外交粗仿宋"/>
          <w:sz w:val="24"/>
          <w:szCs w:val="24"/>
        </w:rPr>
        <w:t>申请材料存在以下问题，可能会在审核后被退件、或影响在中国的使用。</w:t>
      </w:r>
      <w:r>
        <w:rPr>
          <w:rFonts w:ascii="inherit" w:hAnsi="inherit" w:eastAsia="Times New Roman" w:cs="Courier New"/>
          <w:kern w:val="0"/>
          <w:sz w:val="24"/>
          <w:szCs w:val="24"/>
          <w:lang w:val="es-ES"/>
        </w:rPr>
        <w:t xml:space="preserve"> </w:t>
      </w: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lang w:val="es-ES"/>
        </w:rPr>
      </w:pP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lang w:val="es-ES"/>
        </w:rPr>
        <w:t xml:space="preserve">El personal de la embajada china en la República Dominicana me ha informado que debido a los siguientes problemas en los requisitos que presenté para la solicitud de </w:t>
      </w:r>
      <w:r>
        <w:rPr>
          <w:rFonts w:hint="default" w:ascii="Times New Roman" w:hAnsi="Times New Roman" w:eastAsia="Times New Roman" w:cs="Times New Roman"/>
          <w:b/>
          <w:bCs/>
          <w:color w:val="auto"/>
          <w:kern w:val="0"/>
          <w:sz w:val="24"/>
          <w:szCs w:val="24"/>
          <w:lang w:val="es-ES"/>
        </w:rPr>
        <w:t>pasaporte</w:t>
      </w: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olor w:val="auto"/>
          <w:kern w:val="0"/>
          <w:sz w:val="24"/>
          <w:szCs w:val="24"/>
          <w:lang w:val="es-ES"/>
        </w:rPr>
        <w:t>/</w:t>
      </w: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olor w:val="auto"/>
          <w:kern w:val="0"/>
          <w:sz w:val="24"/>
          <w:szCs w:val="24"/>
          <w:lang w:val="es-ES"/>
        </w:rPr>
        <w:t>visa</w:t>
      </w: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olor w:val="auto"/>
          <w:kern w:val="0"/>
          <w:sz w:val="24"/>
          <w:szCs w:val="24"/>
          <w:lang w:val="es-ES"/>
        </w:rPr>
        <w:t>/</w:t>
      </w: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olor w:val="auto"/>
          <w:kern w:val="0"/>
          <w:sz w:val="24"/>
          <w:szCs w:val="24"/>
          <w:lang w:val="es-ES"/>
        </w:rPr>
        <w:t>certificación</w:t>
      </w: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olor w:val="auto"/>
          <w:kern w:val="0"/>
          <w:sz w:val="24"/>
          <w:szCs w:val="24"/>
          <w:lang w:val="es-ES"/>
        </w:rPr>
        <w:t>/</w:t>
      </w: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olor w:val="auto"/>
          <w:kern w:val="0"/>
          <w:sz w:val="24"/>
          <w:szCs w:val="24"/>
          <w:lang w:val="es-ES"/>
        </w:rPr>
        <w:t>legalización china</w:t>
      </w: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lang w:val="es-ES"/>
        </w:rPr>
        <w:t>, los documentos pueden ser devueltos después de la revisión, o el uso en China puede verse afectado.</w:t>
      </w: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lang w:val="es-ES"/>
        </w:rPr>
      </w:pP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lang w:val="es-ES"/>
        </w:rPr>
        <w:t xml:space="preserve">The staff of the Chinese embassy in Dominican Republic has informed me that due to the following problems in the </w:t>
      </w:r>
      <w:r>
        <w:rPr>
          <w:rFonts w:hint="default" w:ascii="Times New Roman" w:hAnsi="Times New Roman" w:eastAsia="Times New Roman" w:cs="Times New Roman"/>
          <w:b/>
          <w:bCs/>
          <w:color w:val="auto"/>
          <w:kern w:val="0"/>
          <w:sz w:val="24"/>
          <w:szCs w:val="24"/>
          <w:lang w:val="es-ES"/>
        </w:rPr>
        <w:t xml:space="preserve">Chinese passport / visa / notarization / authentication </w:t>
      </w: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lang w:val="es-ES"/>
        </w:rPr>
        <w:t>application materials I submitted, the documents may be returned after review, or the use in China may be affected.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jc w:val="left"/>
        <w:textAlignment w:val="auto"/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lang w:val="es-DO"/>
        </w:rPr>
      </w:pPr>
      <w:r>
        <w:rPr>
          <w:rFonts w:hint="eastAsia" w:ascii="外交粗仿宋" w:hAnsi="外交粗仿宋" w:eastAsia="外交粗仿宋" w:cs="外交粗仿宋"/>
          <w:sz w:val="24"/>
          <w:szCs w:val="24"/>
        </w:rPr>
        <w:t>照片不合格</w:t>
      </w:r>
      <w:r>
        <w:rPr>
          <w:rFonts w:hint="eastAsia" w:ascii="外交粗仿宋" w:hAnsi="外交粗仿宋" w:eastAsia="外交粗仿宋" w:cs="外交粗仿宋"/>
          <w:sz w:val="24"/>
          <w:szCs w:val="24"/>
          <w:lang w:val="es-DO"/>
        </w:rPr>
        <w:t>；</w:t>
      </w: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lang w:val="es-ES"/>
        </w:rPr>
        <w:t>Las fotos no están calificadas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lang w:val="en-US" w:eastAsia="zh-CN"/>
        </w:rPr>
        <w:t xml:space="preserve"> / The photos are not qualified；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jc w:val="left"/>
        <w:textAlignment w:val="auto"/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lang w:val="es-DO"/>
        </w:rPr>
      </w:pPr>
      <w:r>
        <w:rPr>
          <w:rFonts w:hint="eastAsia" w:ascii="外交粗仿宋" w:hAnsi="外交粗仿宋" w:eastAsia="外交粗仿宋" w:cs="外交粗仿宋"/>
          <w:sz w:val="24"/>
          <w:szCs w:val="24"/>
        </w:rPr>
        <w:t>装订不规范，有拆装痕迹</w:t>
      </w:r>
      <w:r>
        <w:rPr>
          <w:rFonts w:hint="eastAsia" w:ascii="外交粗仿宋" w:hAnsi="外交粗仿宋" w:eastAsia="外交粗仿宋" w:cs="外交粗仿宋"/>
          <w:sz w:val="24"/>
          <w:szCs w:val="24"/>
          <w:lang w:val="es-DO"/>
        </w:rPr>
        <w:t>，</w:t>
      </w:r>
      <w:r>
        <w:rPr>
          <w:rFonts w:hint="eastAsia" w:ascii="外交粗仿宋" w:hAnsi="外交粗仿宋" w:eastAsia="外交粗仿宋" w:cs="外交粗仿宋"/>
          <w:sz w:val="24"/>
          <w:szCs w:val="24"/>
        </w:rPr>
        <w:t>页面有污迹、破损等</w:t>
      </w:r>
      <w:r>
        <w:rPr>
          <w:rFonts w:hint="eastAsia" w:ascii="外交粗仿宋" w:hAnsi="外交粗仿宋" w:eastAsia="外交粗仿宋" w:cs="外交粗仿宋"/>
          <w:sz w:val="24"/>
          <w:szCs w:val="24"/>
          <w:lang w:val="es-DO"/>
        </w:rPr>
        <w:t>；装订不规范，</w:t>
      </w:r>
      <w:r>
        <w:rPr>
          <w:rFonts w:hint="eastAsia" w:ascii="Times New Roman" w:hAnsi="Times New Roman" w:eastAsia="Times New Roman" w:cs="Times New Roman"/>
          <w:color w:val="auto"/>
          <w:kern w:val="0"/>
          <w:sz w:val="24"/>
          <w:szCs w:val="24"/>
          <w:lang w:val="en-US" w:eastAsia="zh-CN"/>
        </w:rPr>
        <w:t>Montaja irregular, h</w:t>
      </w: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lang w:val="es-ES"/>
        </w:rPr>
        <w:t>ay signos de desmontaje y montaje, y las páginas están manchadas, dañadas, etc.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lang w:val="en-US" w:eastAsia="zh-CN"/>
        </w:rPr>
        <w:t xml:space="preserve"> / There are irregular bindings like signs of disassembly and assembly, and the pages are stained, damaged, etc.；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jc w:val="left"/>
        <w:textAlignment w:val="auto"/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lang w:val="es-DO"/>
        </w:rPr>
      </w:pPr>
      <w:r>
        <w:rPr>
          <w:rFonts w:hint="eastAsia" w:ascii="外交粗仿宋" w:hAnsi="外交粗仿宋" w:eastAsia="外交粗仿宋" w:cs="外交粗仿宋"/>
          <w:sz w:val="24"/>
          <w:szCs w:val="24"/>
        </w:rPr>
        <w:t>资料提交不全</w:t>
      </w:r>
      <w:r>
        <w:rPr>
          <w:rFonts w:hint="eastAsia" w:ascii="外交粗仿宋" w:hAnsi="外交粗仿宋" w:eastAsia="外交粗仿宋" w:cs="外交粗仿宋"/>
          <w:sz w:val="24"/>
          <w:szCs w:val="24"/>
          <w:lang w:val="es-DO"/>
        </w:rPr>
        <w:t>，</w:t>
      </w:r>
      <w:r>
        <w:rPr>
          <w:rFonts w:hint="eastAsia" w:ascii="外交粗仿宋" w:hAnsi="外交粗仿宋" w:eastAsia="外交粗仿宋" w:cs="外交粗仿宋"/>
          <w:sz w:val="24"/>
          <w:szCs w:val="24"/>
        </w:rPr>
        <w:t>或提交的资料有空白、缺字漏字以及文字表述有误等</w:t>
      </w:r>
      <w:r>
        <w:rPr>
          <w:rFonts w:hint="eastAsia" w:ascii="外交粗仿宋" w:hAnsi="外交粗仿宋" w:eastAsia="外交粗仿宋" w:cs="外交粗仿宋"/>
          <w:sz w:val="24"/>
          <w:szCs w:val="24"/>
          <w:lang w:val="es-DO"/>
        </w:rPr>
        <w:t>；</w:t>
      </w:r>
      <w:r>
        <w:rPr>
          <w:rFonts w:eastAsia="外交粗仿宋" w:cs="外交粗仿宋"/>
          <w:sz w:val="24"/>
          <w:szCs w:val="24"/>
          <w:lang w:val="es-DO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lang w:val="es-ES"/>
        </w:rPr>
        <w:t>La información enviada está incompleta o tiene espacios en blanco, caracteres faltantes y palabras incorrectas.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lang w:val="en-US" w:eastAsia="zh-CN"/>
        </w:rPr>
        <w:t xml:space="preserve"> / The information submitted is incomplete, or the submitted information has blanks, missing characters, and wrong words；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jc w:val="left"/>
        <w:textAlignment w:val="auto"/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lang w:val="es-ES"/>
        </w:rPr>
      </w:pPr>
      <w:r>
        <w:rPr>
          <w:rFonts w:hint="eastAsia" w:ascii="外交粗仿宋" w:hAnsi="外交粗仿宋" w:eastAsia="外交粗仿宋" w:cs="外交粗仿宋"/>
          <w:sz w:val="24"/>
          <w:szCs w:val="24"/>
        </w:rPr>
        <w:t>其它不符合使馆要求的情况；</w:t>
      </w: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lang w:val="es-ES"/>
        </w:rPr>
        <w:t xml:space="preserve">Otras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lang w:val="en-US" w:eastAsia="zh-CN"/>
        </w:rPr>
        <w:t>circunstancias</w:t>
      </w: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lang w:val="es-ES"/>
        </w:rPr>
        <w:t xml:space="preserve"> que no cumplan con los requisitos de la embajada.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lang w:val="en-US" w:eastAsia="zh-CN"/>
        </w:rPr>
        <w:t xml:space="preserve"> / Other circumstances that do not meet the requirements of the embassy；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外交粗仿宋" w:hAnsi="外交粗仿宋" w:eastAsia="外交粗仿宋" w:cs="外交粗仿宋"/>
          <w:sz w:val="24"/>
          <w:szCs w:val="24"/>
          <w:u w:val="single"/>
          <w:lang w:val="en-US" w:eastAsia="zh-CN"/>
        </w:rPr>
      </w:pPr>
      <w:r>
        <w:rPr>
          <w:rFonts w:hint="eastAsia" w:ascii="外交粗仿宋" w:hAnsi="外交粗仿宋" w:eastAsia="外交粗仿宋" w:cs="外交粗仿宋"/>
          <w:sz w:val="24"/>
          <w:szCs w:val="24"/>
        </w:rPr>
        <w:t>具体描述</w:t>
      </w:r>
      <w:r>
        <w:rPr>
          <w:rFonts w:hint="eastAsia" w:ascii="Times New Roman" w:hAnsi="Times New Roman" w:eastAsia="Times New Roman" w:cs="Times New Roman"/>
          <w:color w:val="auto"/>
          <w:kern w:val="0"/>
          <w:sz w:val="24"/>
          <w:szCs w:val="24"/>
          <w:lang w:val="en-US" w:eastAsia="zh-CN"/>
        </w:rPr>
        <w:t>D</w:t>
      </w:r>
      <w:r>
        <w:rPr>
          <w:rFonts w:hint="eastAsia" w:ascii="Times New Roman" w:hAnsi="Times New Roman" w:eastAsia="Times New Roman" w:cs="Times New Roman"/>
          <w:color w:val="auto"/>
          <w:kern w:val="0"/>
          <w:sz w:val="24"/>
          <w:szCs w:val="24"/>
          <w:lang w:val="es-ES"/>
        </w:rPr>
        <w:t>escripción específica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lang w:val="en-US" w:eastAsia="zh-CN"/>
        </w:rPr>
        <w:t xml:space="preserve"> / Specific Description</w:t>
      </w:r>
      <w:r>
        <w:rPr>
          <w:rFonts w:hint="eastAsia" w:ascii="外交粗仿宋" w:hAnsi="外交粗仿宋" w:eastAsia="外交粗仿宋" w:cs="外交粗仿宋"/>
          <w:sz w:val="24"/>
          <w:szCs w:val="24"/>
        </w:rPr>
        <w:t>：</w:t>
      </w:r>
      <w:r>
        <w:rPr>
          <w:rFonts w:hint="eastAsia" w:ascii="外交粗仿宋" w:hAnsi="外交粗仿宋" w:eastAsia="外交粗仿宋" w:cs="外交粗仿宋"/>
          <w:sz w:val="24"/>
          <w:szCs w:val="24"/>
          <w:u w:val="single"/>
          <w:lang w:val="en-US" w:eastAsia="zh-CN"/>
        </w:rPr>
        <w:t xml:space="preserve">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eastAsia="外交粗仿宋" w:cs="外交粗仿宋"/>
          <w:sz w:val="24"/>
          <w:szCs w:val="24"/>
          <w:lang w:val="es-DO"/>
        </w:rPr>
      </w:pPr>
      <w:r>
        <w:rPr>
          <w:rFonts w:hint="eastAsia" w:ascii="外交粗仿宋" w:hAnsi="外交粗仿宋" w:eastAsia="外交粗仿宋" w:cs="外交粗仿宋"/>
          <w:sz w:val="24"/>
          <w:szCs w:val="24"/>
          <w:u w:val="single"/>
          <w:lang w:val="en-US" w:eastAsia="zh-CN"/>
        </w:rPr>
        <w:t xml:space="preserve">                                                                     </w:t>
      </w:r>
      <w:r>
        <w:rPr>
          <w:rFonts w:hint="eastAsia" w:ascii="外交粗仿宋" w:hAnsi="外交粗仿宋" w:eastAsia="外交粗仿宋" w:cs="外交粗仿宋"/>
          <w:sz w:val="24"/>
          <w:szCs w:val="24"/>
        </w:rPr>
        <w:t>我已被告知，一旦制证，费用概不退还，但我仍坚持要求提交申请材料，并承诺如果在使用过程中出现任何问题，本人自愿承担所有相关责任。</w:t>
      </w: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lang w:val="es-ES"/>
        </w:rPr>
      </w:pP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lang w:val="es-ES"/>
        </w:rPr>
        <w:t>He sido informado, que una vez sea emitido el certificado, no se reembolsará la tarifa. Declaro, que aún así deseo someter esta solicitud y prometo que si ocurre algún problema durante el uso de la misma, asumiré voluntariamente todas las responsabilidades correspondientes.</w:t>
      </w: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lang w:val="es-ES"/>
        </w:rPr>
      </w:pP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lang w:val="es-ES"/>
        </w:rPr>
        <w:t>I have been told that once the certificate is produced, the fee will not be refunded, but I still insist on submitting the application materials and promise that if there is any problem during the use, I will voluntarily assume all relevant responsibilities.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3180" w:firstLine="600"/>
        <w:jc w:val="left"/>
        <w:textAlignment w:val="auto"/>
        <w:rPr>
          <w:rFonts w:hint="eastAsia" w:ascii="外交黑体" w:hAnsi="外交黑体" w:eastAsia="外交黑体" w:cs="外交黑体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3180" w:firstLine="600"/>
        <w:jc w:val="left"/>
        <w:textAlignment w:val="auto"/>
        <w:rPr>
          <w:rFonts w:hint="eastAsia" w:ascii="外交黑体" w:hAnsi="外交黑体" w:eastAsia="外交黑体" w:cs="外交黑体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3180" w:firstLine="600"/>
        <w:jc w:val="left"/>
        <w:textAlignment w:val="auto"/>
        <w:rPr>
          <w:rFonts w:hint="eastAsia" w:ascii="外交黑体" w:hAnsi="外交黑体" w:eastAsia="外交黑体" w:cs="外交黑体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外交黑体" w:hAnsi="外交黑体" w:eastAsia="外交黑体" w:cs="外交黑体"/>
          <w:b/>
          <w:bCs/>
          <w:sz w:val="24"/>
          <w:szCs w:val="24"/>
          <w:lang w:val="es-ES"/>
        </w:rPr>
      </w:pPr>
      <w:r>
        <w:rPr>
          <w:rFonts w:hint="eastAsia" w:ascii="外交黑体" w:hAnsi="外交黑体" w:eastAsia="外交黑体" w:cs="外交黑体"/>
          <w:b/>
          <w:bCs/>
          <w:sz w:val="24"/>
          <w:szCs w:val="24"/>
          <w:lang w:val="en-US" w:eastAsia="zh-CN"/>
        </w:rPr>
        <w:t xml:space="preserve">                            </w:t>
      </w:r>
      <w:r>
        <w:rPr>
          <w:rFonts w:hint="eastAsia" w:ascii="外交黑体" w:hAnsi="外交黑体" w:eastAsia="外交黑体" w:cs="外交黑体"/>
          <w:b/>
          <w:bCs/>
          <w:sz w:val="24"/>
          <w:szCs w:val="24"/>
        </w:rPr>
        <w:t>签</w:t>
      </w:r>
      <w:r>
        <w:rPr>
          <w:rFonts w:hint="eastAsia" w:ascii="外交黑体" w:hAnsi="外交黑体" w:eastAsia="外交黑体" w:cs="外交黑体"/>
          <w:b/>
          <w:bCs/>
          <w:sz w:val="24"/>
          <w:szCs w:val="24"/>
          <w:lang w:val="es-ES"/>
        </w:rPr>
        <w:t xml:space="preserve"> </w:t>
      </w:r>
      <w:r>
        <w:rPr>
          <w:rFonts w:hint="eastAsia" w:ascii="外交黑体" w:hAnsi="外交黑体" w:eastAsia="外交黑体" w:cs="外交黑体"/>
          <w:b/>
          <w:bCs/>
          <w:sz w:val="24"/>
          <w:szCs w:val="24"/>
        </w:rPr>
        <w:t>名</w:t>
      </w:r>
      <w:r>
        <w:rPr>
          <w:rFonts w:hint="eastAsia" w:ascii="外交黑体" w:hAnsi="外交黑体" w:eastAsia="外交黑体" w:cs="外交黑体"/>
          <w:b/>
          <w:bCs/>
          <w:sz w:val="24"/>
          <w:szCs w:val="24"/>
          <w:lang w:val="en-US" w:eastAsia="zh-CN"/>
        </w:rPr>
        <w:t xml:space="preserve"> </w:t>
      </w:r>
      <w:r>
        <w:rPr>
          <w:rFonts w:eastAsia="外交黑体" w:cs="外交黑体"/>
          <w:b/>
          <w:bCs/>
          <w:sz w:val="24"/>
          <w:szCs w:val="24"/>
          <w:lang w:val="es-DO"/>
        </w:rPr>
        <w:t>/</w:t>
      </w:r>
      <w:r>
        <w:rPr>
          <w:rFonts w:hint="eastAsia" w:eastAsia="外交黑体" w:cs="外交黑体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olor w:val="auto"/>
          <w:kern w:val="0"/>
          <w:sz w:val="24"/>
          <w:szCs w:val="24"/>
          <w:lang w:val="es-DO"/>
        </w:rPr>
        <w:t>Firma</w:t>
      </w: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4"/>
          <w:szCs w:val="24"/>
          <w:lang w:val="en-US" w:eastAsia="zh-CN"/>
        </w:rPr>
        <w:t xml:space="preserve"> / Sign</w:t>
      </w:r>
      <w:r>
        <w:rPr>
          <w:rFonts w:hint="eastAsia" w:ascii="外交黑体" w:hAnsi="外交黑体" w:eastAsia="外交黑体" w:cs="外交黑体"/>
          <w:b/>
          <w:bCs/>
          <w:sz w:val="24"/>
          <w:szCs w:val="24"/>
          <w:lang w:val="es-ES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jc w:val="left"/>
        <w:textAlignment w:val="auto"/>
        <w:rPr>
          <w:rFonts w:hint="eastAsia" w:ascii="外交黑体" w:hAnsi="外交黑体" w:eastAsia="外交黑体" w:cs="外交黑体"/>
          <w:b/>
          <w:bCs/>
          <w:sz w:val="24"/>
          <w:szCs w:val="24"/>
          <w:lang w:val="es-ES"/>
        </w:rPr>
      </w:pPr>
      <w:r>
        <w:rPr>
          <w:rFonts w:hint="eastAsia" w:ascii="外交黑体" w:hAnsi="外交黑体" w:eastAsia="外交黑体" w:cs="外交黑体"/>
          <w:b/>
          <w:bCs/>
          <w:sz w:val="24"/>
          <w:szCs w:val="24"/>
          <w:lang w:val="es-ES"/>
        </w:rPr>
        <w:t xml:space="preserve">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jc w:val="left"/>
        <w:textAlignment w:val="auto"/>
        <w:rPr>
          <w:rFonts w:hint="eastAsia" w:ascii="外交黑体" w:hAnsi="外交黑体" w:eastAsia="外交黑体" w:cs="外交黑体"/>
          <w:b/>
          <w:bCs/>
          <w:sz w:val="24"/>
          <w:szCs w:val="24"/>
          <w:lang w:val="es-DO"/>
        </w:rPr>
      </w:pPr>
      <w:r>
        <w:rPr>
          <w:rFonts w:hint="eastAsia" w:ascii="外交黑体" w:hAnsi="外交黑体" w:eastAsia="外交黑体" w:cs="外交黑体"/>
          <w:b/>
          <w:bCs/>
          <w:sz w:val="24"/>
          <w:szCs w:val="24"/>
          <w:lang w:val="en-US" w:eastAsia="zh-CN"/>
        </w:rPr>
        <w:t xml:space="preserve">                    </w:t>
      </w:r>
      <w:r>
        <w:rPr>
          <w:rFonts w:ascii="外交黑体" w:hAnsi="外交黑体" w:eastAsia="外交黑体" w:cs="外交黑体"/>
          <w:b/>
          <w:bCs/>
          <w:sz w:val="24"/>
          <w:szCs w:val="24"/>
          <w:lang w:val="es-ES"/>
        </w:rPr>
        <w:tab/>
      </w:r>
      <w:r>
        <w:rPr>
          <w:rFonts w:hint="eastAsia" w:ascii="外交黑体" w:hAnsi="外交黑体" w:eastAsia="外交黑体" w:cs="外交黑体"/>
          <w:b/>
          <w:bCs/>
          <w:sz w:val="24"/>
          <w:szCs w:val="24"/>
        </w:rPr>
        <w:t>日</w:t>
      </w:r>
      <w:r>
        <w:rPr>
          <w:rFonts w:hint="eastAsia" w:ascii="外交黑体" w:hAnsi="外交黑体" w:eastAsia="外交黑体" w:cs="外交黑体"/>
          <w:b/>
          <w:bCs/>
          <w:sz w:val="24"/>
          <w:szCs w:val="24"/>
          <w:lang w:val="es-ES"/>
        </w:rPr>
        <w:t xml:space="preserve"> </w:t>
      </w:r>
      <w:r>
        <w:rPr>
          <w:rFonts w:hint="eastAsia" w:ascii="外交黑体" w:hAnsi="外交黑体" w:eastAsia="外交黑体" w:cs="外交黑体"/>
          <w:b/>
          <w:bCs/>
          <w:sz w:val="24"/>
          <w:szCs w:val="24"/>
        </w:rPr>
        <w:t>期</w:t>
      </w:r>
      <w:r>
        <w:rPr>
          <w:rFonts w:hint="eastAsia" w:ascii="外交黑体" w:hAnsi="外交黑体" w:eastAsia="外交黑体" w:cs="外交黑体"/>
          <w:b/>
          <w:bCs/>
          <w:sz w:val="24"/>
          <w:szCs w:val="24"/>
          <w:lang w:val="en-US" w:eastAsia="zh-CN"/>
        </w:rPr>
        <w:t xml:space="preserve"> </w:t>
      </w:r>
      <w:r>
        <w:rPr>
          <w:rFonts w:eastAsia="外交黑体" w:cs="外交黑体"/>
          <w:b/>
          <w:bCs/>
          <w:sz w:val="24"/>
          <w:szCs w:val="24"/>
          <w:lang w:val="es-DO"/>
        </w:rPr>
        <w:t>/</w:t>
      </w:r>
      <w:r>
        <w:rPr>
          <w:rFonts w:hint="eastAsia" w:eastAsia="外交黑体" w:cs="外交黑体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olor w:val="auto"/>
          <w:kern w:val="0"/>
          <w:sz w:val="24"/>
          <w:szCs w:val="24"/>
          <w:lang w:val="es-DO"/>
        </w:rPr>
        <w:t>Fecha</w:t>
      </w: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4"/>
          <w:szCs w:val="24"/>
          <w:lang w:val="en-US" w:eastAsia="zh-CN"/>
        </w:rPr>
        <w:t xml:space="preserve"> / Date</w:t>
      </w:r>
      <w:r>
        <w:rPr>
          <w:rFonts w:hint="eastAsia" w:ascii="外交黑体" w:hAnsi="外交黑体" w:eastAsia="外交黑体" w:cs="外交黑体"/>
          <w:b/>
          <w:bCs/>
          <w:sz w:val="24"/>
          <w:szCs w:val="24"/>
          <w:lang w:val="es-ES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外交黑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FBC1E"/>
    <w:multiLevelType w:val="singleLevel"/>
    <w:tmpl w:val="368FBC1E"/>
    <w:lvl w:ilvl="0" w:tentative="0">
      <w:start w:val="1"/>
      <w:numFmt w:val="decimal"/>
      <w:suff w:val="nothing"/>
      <w:lvlText w:val="%1、"/>
      <w:lvlJc w:val="left"/>
      <w:rPr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050620"/>
    <w:rsid w:val="00145447"/>
    <w:rsid w:val="00215450"/>
    <w:rsid w:val="002D1FAF"/>
    <w:rsid w:val="00322736"/>
    <w:rsid w:val="00391B5D"/>
    <w:rsid w:val="003E60D7"/>
    <w:rsid w:val="004377DD"/>
    <w:rsid w:val="00452BD3"/>
    <w:rsid w:val="00780E10"/>
    <w:rsid w:val="007F3F06"/>
    <w:rsid w:val="008A6628"/>
    <w:rsid w:val="00924373"/>
    <w:rsid w:val="00B14F0C"/>
    <w:rsid w:val="00B87630"/>
    <w:rsid w:val="00B96220"/>
    <w:rsid w:val="00C3342D"/>
    <w:rsid w:val="00C47689"/>
    <w:rsid w:val="00C511E6"/>
    <w:rsid w:val="00C73E11"/>
    <w:rsid w:val="00CD68F2"/>
    <w:rsid w:val="00D16509"/>
    <w:rsid w:val="00D94324"/>
    <w:rsid w:val="00D96F76"/>
    <w:rsid w:val="00EB4090"/>
    <w:rsid w:val="00F14470"/>
    <w:rsid w:val="07DE5BA7"/>
    <w:rsid w:val="099D3785"/>
    <w:rsid w:val="0C2A6FD1"/>
    <w:rsid w:val="13CF02E7"/>
    <w:rsid w:val="160A35F8"/>
    <w:rsid w:val="1662353A"/>
    <w:rsid w:val="19BE1FE5"/>
    <w:rsid w:val="1DA36E16"/>
    <w:rsid w:val="1EBF3614"/>
    <w:rsid w:val="2132104D"/>
    <w:rsid w:val="23031911"/>
    <w:rsid w:val="251E1446"/>
    <w:rsid w:val="29050620"/>
    <w:rsid w:val="2F5202F6"/>
    <w:rsid w:val="2F9F2770"/>
    <w:rsid w:val="30894BEF"/>
    <w:rsid w:val="33433FC4"/>
    <w:rsid w:val="33F32C47"/>
    <w:rsid w:val="355B0296"/>
    <w:rsid w:val="3EA933B2"/>
    <w:rsid w:val="429574D7"/>
    <w:rsid w:val="46933907"/>
    <w:rsid w:val="4CF025DB"/>
    <w:rsid w:val="57476470"/>
    <w:rsid w:val="63520D05"/>
    <w:rsid w:val="64F231BC"/>
    <w:rsid w:val="673F7AE5"/>
    <w:rsid w:val="6A6F4AEF"/>
    <w:rsid w:val="756B6741"/>
    <w:rsid w:val="76B70491"/>
    <w:rsid w:val="7AF175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7"/>
    <w:qFormat/>
    <w:uiPriority w:val="0"/>
    <w:pPr>
      <w:tabs>
        <w:tab w:val="center" w:pos="4680"/>
        <w:tab w:val="right" w:pos="9360"/>
      </w:tabs>
      <w:spacing w:after="0" w:line="240" w:lineRule="auto"/>
    </w:pPr>
  </w:style>
  <w:style w:type="paragraph" w:styleId="4">
    <w:name w:val="HTML Preformatted"/>
    <w:basedOn w:val="1"/>
    <w:link w:val="9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hAnsi="Courier New" w:eastAsia="Times New Roman" w:cs="Courier New"/>
      <w:kern w:val="0"/>
      <w:sz w:val="20"/>
      <w:szCs w:val="20"/>
    </w:rPr>
  </w:style>
  <w:style w:type="character" w:customStyle="1" w:styleId="7">
    <w:name w:val="Header Char"/>
    <w:basedOn w:val="6"/>
    <w:link w:val="3"/>
    <w:qFormat/>
    <w:uiPriority w:val="0"/>
    <w:rPr>
      <w:kern w:val="2"/>
      <w:sz w:val="21"/>
      <w:szCs w:val="24"/>
    </w:rPr>
  </w:style>
  <w:style w:type="character" w:customStyle="1" w:styleId="8">
    <w:name w:val="Footer Char"/>
    <w:basedOn w:val="6"/>
    <w:link w:val="2"/>
    <w:qFormat/>
    <w:uiPriority w:val="0"/>
    <w:rPr>
      <w:kern w:val="2"/>
      <w:sz w:val="21"/>
      <w:szCs w:val="24"/>
    </w:rPr>
  </w:style>
  <w:style w:type="character" w:customStyle="1" w:styleId="9">
    <w:name w:val="HTML Preformatted Char"/>
    <w:basedOn w:val="6"/>
    <w:link w:val="4"/>
    <w:qFormat/>
    <w:uiPriority w:val="99"/>
    <w:rPr>
      <w:rFonts w:ascii="Courier New" w:hAnsi="Courier New" w:eastAsia="Times New Roman" w:cs="Courier New"/>
    </w:rPr>
  </w:style>
  <w:style w:type="character" w:customStyle="1" w:styleId="10">
    <w:name w:val="y2iqfc"/>
    <w:basedOn w:val="6"/>
    <w:qFormat/>
    <w:uiPriority w:val="0"/>
  </w:style>
  <w:style w:type="paragraph" w:styleId="11">
    <w:name w:val="List Paragraph"/>
    <w:basedOn w:val="1"/>
    <w:unhideWhenUsed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7DBFAD8-C8A8-47CD-8025-1322558CA6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320</Words>
  <Characters>1830</Characters>
  <Lines>15</Lines>
  <Paragraphs>4</Paragraphs>
  <TotalTime>24</TotalTime>
  <ScaleCrop>false</ScaleCrop>
  <LinksUpToDate>false</LinksUpToDate>
  <CharactersWithSpaces>2146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2022-05-19T20:20:00Z</dcterms:created>
  <dc:creator>ShiYongRen</dc:creator>
  <cp:lastModifiedBy>ShiYongRen</cp:lastModifiedBy>
  <cp:lastPrinted>2022-06-02T15:20:00Z</cp:lastPrinted>
  <dcterms:modified xsi:type="dcterms:W3CDTF">2022-09-20T21:50:03Z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